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50F0" w14:textId="15834476" w:rsidR="0039325E" w:rsidRPr="00976074" w:rsidRDefault="00191431" w:rsidP="0039325E">
      <w:pPr>
        <w:jc w:val="center"/>
        <w:rPr>
          <w:rFonts w:asciiTheme="majorEastAsia" w:eastAsiaTheme="majorEastAsia" w:hAnsiTheme="majorEastAsia" w:hint="eastAsia"/>
          <w:sz w:val="28"/>
          <w:szCs w:val="28"/>
        </w:rPr>
      </w:pPr>
      <w:r w:rsidRPr="00976074">
        <w:rPr>
          <w:rFonts w:asciiTheme="majorEastAsia" w:eastAsiaTheme="majorEastAsia" w:hAnsiTheme="majorEastAsia" w:hint="eastAsia"/>
          <w:sz w:val="28"/>
          <w:szCs w:val="28"/>
        </w:rPr>
        <w:t>融資審査決定通知書兼</w:t>
      </w:r>
      <w:r w:rsidR="002D48AC">
        <w:rPr>
          <w:rFonts w:asciiTheme="majorEastAsia" w:eastAsiaTheme="majorEastAsia" w:hAnsiTheme="majorEastAsia" w:hint="eastAsia"/>
          <w:sz w:val="28"/>
          <w:szCs w:val="28"/>
        </w:rPr>
        <w:t>譲渡</w:t>
      </w:r>
      <w:r w:rsidRPr="00976074">
        <w:rPr>
          <w:rFonts w:asciiTheme="majorEastAsia" w:eastAsiaTheme="majorEastAsia" w:hAnsiTheme="majorEastAsia" w:hint="eastAsia"/>
          <w:sz w:val="28"/>
          <w:szCs w:val="28"/>
        </w:rPr>
        <w:t>記録</w:t>
      </w:r>
      <w:r>
        <w:rPr>
          <w:rFonts w:asciiTheme="majorEastAsia" w:eastAsiaTheme="majorEastAsia" w:hAnsiTheme="majorEastAsia" w:hint="eastAsia"/>
          <w:sz w:val="28"/>
          <w:szCs w:val="28"/>
        </w:rPr>
        <w:t>依頼</w:t>
      </w:r>
      <w:r w:rsidRPr="00976074">
        <w:rPr>
          <w:rFonts w:asciiTheme="majorEastAsia" w:eastAsiaTheme="majorEastAsia" w:hAnsiTheme="majorEastAsia" w:hint="eastAsia"/>
          <w:sz w:val="28"/>
          <w:szCs w:val="28"/>
        </w:rPr>
        <w:t>書</w:t>
      </w:r>
      <w:r w:rsidR="0039325E">
        <w:rPr>
          <w:rFonts w:asciiTheme="majorEastAsia" w:eastAsiaTheme="majorEastAsia" w:hAnsiTheme="majorEastAsia" w:hint="eastAsia"/>
          <w:sz w:val="28"/>
          <w:szCs w:val="28"/>
        </w:rPr>
        <w:t>(補助金対応POファイナンス用)</w:t>
      </w:r>
    </w:p>
    <w:p w14:paraId="7E7B3F91" w14:textId="77777777" w:rsidR="00191431" w:rsidRPr="00976074" w:rsidRDefault="00191431" w:rsidP="00191431">
      <w:pPr>
        <w:rPr>
          <w:rFonts w:asciiTheme="majorEastAsia" w:eastAsiaTheme="majorEastAsia" w:hAnsiTheme="majorEastAsia"/>
          <w:sz w:val="24"/>
          <w:szCs w:val="24"/>
        </w:rPr>
      </w:pPr>
    </w:p>
    <w:p w14:paraId="594292CA" w14:textId="77777777" w:rsidR="00191431" w:rsidRPr="00976074" w:rsidRDefault="00191431" w:rsidP="00191431">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Tranzax㈱</w:t>
      </w:r>
      <w:r>
        <w:rPr>
          <w:rFonts w:asciiTheme="majorEastAsia" w:eastAsiaTheme="majorEastAsia" w:hAnsiTheme="majorEastAsia" w:hint="eastAsia"/>
          <w:sz w:val="24"/>
          <w:szCs w:val="24"/>
        </w:rPr>
        <w:t xml:space="preserve">　</w:t>
      </w:r>
      <w:r w:rsidRPr="00976074">
        <w:rPr>
          <w:rFonts w:asciiTheme="majorEastAsia" w:eastAsiaTheme="majorEastAsia" w:hAnsiTheme="majorEastAsia" w:hint="eastAsia"/>
          <w:sz w:val="24"/>
          <w:szCs w:val="24"/>
        </w:rPr>
        <w:t>御中</w:t>
      </w:r>
    </w:p>
    <w:p w14:paraId="6A06259F" w14:textId="7D3A600F" w:rsidR="00191431" w:rsidRPr="00976074" w:rsidRDefault="00191431" w:rsidP="00191431">
      <w:pPr>
        <w:wordWrap w:val="0"/>
        <w:jc w:val="right"/>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提出日：</w:t>
      </w:r>
      <w:r w:rsidR="00CB0C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14:paraId="08DE4797" w14:textId="77777777" w:rsidR="00191431" w:rsidRPr="00976074" w:rsidRDefault="00191431" w:rsidP="00191431">
      <w:pPr>
        <w:ind w:firstLineChars="105" w:firstLine="283"/>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【Ｅmail】tranzax_kjb＠tranzax.co.jp</w:t>
      </w:r>
    </w:p>
    <w:p w14:paraId="526D24E0" w14:textId="4932CED9" w:rsidR="00191431" w:rsidRDefault="000F7FDE" w:rsidP="001914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【FAX】　 ０４８－７１１－４１６７</w:t>
      </w:r>
    </w:p>
    <w:p w14:paraId="402C87FB" w14:textId="77777777" w:rsidR="00191431" w:rsidRPr="00976074" w:rsidRDefault="00191431" w:rsidP="00191431">
      <w:pPr>
        <w:rPr>
          <w:rFonts w:asciiTheme="majorEastAsia" w:eastAsiaTheme="majorEastAsia" w:hAnsiTheme="majorEastAsia"/>
          <w:sz w:val="24"/>
          <w:szCs w:val="24"/>
        </w:rPr>
      </w:pPr>
    </w:p>
    <w:p w14:paraId="07698386" w14:textId="35C78518" w:rsidR="00191431" w:rsidRDefault="00191431" w:rsidP="00191431">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融資審査が下記のとおり完了しましたので、</w:t>
      </w:r>
      <w:r w:rsidR="002D48AC">
        <w:rPr>
          <w:rFonts w:asciiTheme="majorEastAsia" w:eastAsiaTheme="majorEastAsia" w:hAnsiTheme="majorEastAsia" w:hint="eastAsia"/>
          <w:sz w:val="24"/>
          <w:szCs w:val="24"/>
        </w:rPr>
        <w:t>譲渡</w:t>
      </w:r>
      <w:r w:rsidRPr="00976074">
        <w:rPr>
          <w:rFonts w:asciiTheme="majorEastAsia" w:eastAsiaTheme="majorEastAsia" w:hAnsiTheme="majorEastAsia" w:hint="eastAsia"/>
          <w:sz w:val="24"/>
          <w:szCs w:val="24"/>
        </w:rPr>
        <w:t>記録を依頼いたします。</w:t>
      </w:r>
    </w:p>
    <w:p w14:paraId="75E76F43" w14:textId="77777777" w:rsidR="00191431" w:rsidRPr="00976074" w:rsidRDefault="00191431" w:rsidP="00191431">
      <w:pPr>
        <w:rPr>
          <w:rFonts w:asciiTheme="majorEastAsia" w:eastAsiaTheme="majorEastAsia" w:hAnsiTheme="majorEastAsia"/>
          <w:sz w:val="24"/>
          <w:szCs w:val="24"/>
        </w:rPr>
      </w:pPr>
    </w:p>
    <w:p w14:paraId="4AA45766" w14:textId="77777777" w:rsidR="00191431" w:rsidRPr="00976074" w:rsidRDefault="00191431" w:rsidP="00191431">
      <w:pPr>
        <w:pStyle w:val="a3"/>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記</w:t>
      </w:r>
    </w:p>
    <w:p w14:paraId="1DB9B9DA" w14:textId="77777777" w:rsidR="00191431" w:rsidRPr="00976074" w:rsidRDefault="00191431" w:rsidP="00191431">
      <w:pPr>
        <w:rPr>
          <w:rFonts w:asciiTheme="majorEastAsia" w:eastAsiaTheme="majorEastAsia" w:hAnsiTheme="majorEastAsia"/>
          <w:sz w:val="24"/>
          <w:szCs w:val="24"/>
        </w:rPr>
      </w:pPr>
      <w:r>
        <w:rPr>
          <w:rFonts w:asciiTheme="majorEastAsia" w:eastAsiaTheme="majorEastAsia" w:hAnsiTheme="majorEastAsia" w:hint="eastAsia"/>
          <w:sz w:val="24"/>
          <w:szCs w:val="24"/>
        </w:rPr>
        <w:t>＜融資の情報＞</w:t>
      </w:r>
    </w:p>
    <w:tbl>
      <w:tblPr>
        <w:tblStyle w:val="a7"/>
        <w:tblW w:w="13467" w:type="dxa"/>
        <w:tblLook w:val="04A0" w:firstRow="1" w:lastRow="0" w:firstColumn="1" w:lastColumn="0" w:noHBand="0" w:noVBand="1"/>
      </w:tblPr>
      <w:tblGrid>
        <w:gridCol w:w="4111"/>
        <w:gridCol w:w="4961"/>
        <w:gridCol w:w="4395"/>
      </w:tblGrid>
      <w:tr w:rsidR="00191431" w:rsidRPr="00976074" w14:paraId="6194EB99" w14:textId="77777777" w:rsidTr="00831137">
        <w:tc>
          <w:tcPr>
            <w:tcW w:w="4111" w:type="dxa"/>
            <w:tcBorders>
              <w:top w:val="nil"/>
              <w:left w:val="nil"/>
              <w:right w:val="nil"/>
            </w:tcBorders>
          </w:tcPr>
          <w:p w14:paraId="791B92D8" w14:textId="77777777" w:rsidR="00191431" w:rsidRPr="00976074" w:rsidRDefault="00191431" w:rsidP="00831137">
            <w:pPr>
              <w:rPr>
                <w:rFonts w:asciiTheme="majorEastAsia" w:eastAsiaTheme="majorEastAsia" w:hAnsiTheme="majorEastAsia"/>
                <w:sz w:val="24"/>
                <w:szCs w:val="24"/>
              </w:rPr>
            </w:pPr>
          </w:p>
        </w:tc>
        <w:tc>
          <w:tcPr>
            <w:tcW w:w="4961" w:type="dxa"/>
            <w:tcBorders>
              <w:top w:val="nil"/>
              <w:left w:val="nil"/>
              <w:right w:val="nil"/>
            </w:tcBorders>
          </w:tcPr>
          <w:p w14:paraId="31DD6094" w14:textId="77777777" w:rsidR="00191431" w:rsidRPr="00976074" w:rsidRDefault="00191431" w:rsidP="00831137">
            <w:pPr>
              <w:rPr>
                <w:rFonts w:asciiTheme="majorEastAsia" w:eastAsiaTheme="majorEastAsia" w:hAnsiTheme="majorEastAsia"/>
                <w:sz w:val="24"/>
                <w:szCs w:val="24"/>
              </w:rPr>
            </w:pPr>
          </w:p>
        </w:tc>
        <w:tc>
          <w:tcPr>
            <w:tcW w:w="4395" w:type="dxa"/>
            <w:tcBorders>
              <w:top w:val="nil"/>
              <w:left w:val="nil"/>
              <w:right w:val="nil"/>
            </w:tcBorders>
          </w:tcPr>
          <w:p w14:paraId="14CEEE34" w14:textId="77777777" w:rsidR="00191431" w:rsidRPr="00976074" w:rsidRDefault="00191431" w:rsidP="00831137">
            <w:pPr>
              <w:jc w:val="cente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（記入例）</w:t>
            </w:r>
          </w:p>
        </w:tc>
      </w:tr>
      <w:tr w:rsidR="00191431" w:rsidRPr="00976074" w14:paraId="3C7F3345" w14:textId="77777777" w:rsidTr="00831137">
        <w:tc>
          <w:tcPr>
            <w:tcW w:w="4111" w:type="dxa"/>
          </w:tcPr>
          <w:p w14:paraId="291F3AF4"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取引先名</w:t>
            </w:r>
          </w:p>
        </w:tc>
        <w:tc>
          <w:tcPr>
            <w:tcW w:w="4961" w:type="dxa"/>
          </w:tcPr>
          <w:p w14:paraId="2E256B79" w14:textId="3EFEE855" w:rsidR="00191431" w:rsidRPr="00976074" w:rsidRDefault="00191431" w:rsidP="00831137">
            <w:pPr>
              <w:rPr>
                <w:rFonts w:asciiTheme="majorEastAsia" w:eastAsiaTheme="majorEastAsia" w:hAnsiTheme="majorEastAsia"/>
                <w:sz w:val="24"/>
                <w:szCs w:val="24"/>
              </w:rPr>
            </w:pPr>
          </w:p>
        </w:tc>
        <w:tc>
          <w:tcPr>
            <w:tcW w:w="4395" w:type="dxa"/>
          </w:tcPr>
          <w:p w14:paraId="6C98C9B6"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 xml:space="preserve">株式会社　</w:t>
            </w:r>
            <w:r>
              <w:rPr>
                <w:rFonts w:asciiTheme="majorEastAsia" w:eastAsiaTheme="majorEastAsia" w:hAnsiTheme="majorEastAsia" w:hint="eastAsia"/>
                <w:sz w:val="24"/>
                <w:szCs w:val="24"/>
              </w:rPr>
              <w:t>東京</w:t>
            </w:r>
            <w:r w:rsidRPr="00976074">
              <w:rPr>
                <w:rFonts w:asciiTheme="majorEastAsia" w:eastAsiaTheme="majorEastAsia" w:hAnsiTheme="majorEastAsia" w:hint="eastAsia"/>
                <w:sz w:val="24"/>
                <w:szCs w:val="24"/>
              </w:rPr>
              <w:t>商事</w:t>
            </w:r>
          </w:p>
        </w:tc>
      </w:tr>
      <w:tr w:rsidR="00191431" w:rsidRPr="00976074" w14:paraId="35BF1D58" w14:textId="77777777" w:rsidTr="00831137">
        <w:tc>
          <w:tcPr>
            <w:tcW w:w="4111" w:type="dxa"/>
          </w:tcPr>
          <w:p w14:paraId="76DEA41F"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取引先住所</w:t>
            </w:r>
          </w:p>
        </w:tc>
        <w:tc>
          <w:tcPr>
            <w:tcW w:w="4961" w:type="dxa"/>
          </w:tcPr>
          <w:p w14:paraId="564B3318" w14:textId="5DCCFDA4" w:rsidR="00191431" w:rsidRPr="00976074" w:rsidRDefault="00191431" w:rsidP="00831137">
            <w:pPr>
              <w:rPr>
                <w:rFonts w:asciiTheme="majorEastAsia" w:eastAsiaTheme="majorEastAsia" w:hAnsiTheme="majorEastAsia"/>
                <w:sz w:val="24"/>
                <w:szCs w:val="24"/>
              </w:rPr>
            </w:pPr>
          </w:p>
        </w:tc>
        <w:tc>
          <w:tcPr>
            <w:tcW w:w="4395" w:type="dxa"/>
          </w:tcPr>
          <w:p w14:paraId="1DF4070C"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東京都港区１－１－１</w:t>
            </w:r>
          </w:p>
        </w:tc>
      </w:tr>
      <w:tr w:rsidR="00191431" w:rsidRPr="00976074" w14:paraId="19980D8E" w14:textId="77777777" w:rsidTr="00831137">
        <w:tc>
          <w:tcPr>
            <w:tcW w:w="4111" w:type="dxa"/>
          </w:tcPr>
          <w:p w14:paraId="7FD58578"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代表者名</w:t>
            </w:r>
          </w:p>
        </w:tc>
        <w:tc>
          <w:tcPr>
            <w:tcW w:w="4961" w:type="dxa"/>
          </w:tcPr>
          <w:p w14:paraId="3D6E37E4" w14:textId="7D2F82EE" w:rsidR="00191431" w:rsidRPr="00976074" w:rsidRDefault="00191431" w:rsidP="00831137">
            <w:pPr>
              <w:rPr>
                <w:rFonts w:asciiTheme="majorEastAsia" w:eastAsiaTheme="majorEastAsia" w:hAnsiTheme="majorEastAsia"/>
                <w:sz w:val="24"/>
                <w:szCs w:val="24"/>
              </w:rPr>
            </w:pPr>
          </w:p>
        </w:tc>
        <w:tc>
          <w:tcPr>
            <w:tcW w:w="4395" w:type="dxa"/>
          </w:tcPr>
          <w:p w14:paraId="486303DD"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港　一郎</w:t>
            </w:r>
          </w:p>
        </w:tc>
      </w:tr>
      <w:tr w:rsidR="0039325E" w:rsidRPr="00976074" w14:paraId="12918E7C" w14:textId="77777777" w:rsidTr="00831137">
        <w:tc>
          <w:tcPr>
            <w:tcW w:w="4111" w:type="dxa"/>
          </w:tcPr>
          <w:p w14:paraId="351F57A3" w14:textId="2405A9F3" w:rsidR="0039325E" w:rsidRPr="00976074" w:rsidRDefault="0039325E" w:rsidP="0083113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対象補助金名</w:t>
            </w:r>
          </w:p>
        </w:tc>
        <w:tc>
          <w:tcPr>
            <w:tcW w:w="4961" w:type="dxa"/>
          </w:tcPr>
          <w:p w14:paraId="0E71CD14" w14:textId="77777777" w:rsidR="0039325E" w:rsidRPr="00976074" w:rsidRDefault="0039325E" w:rsidP="00831137">
            <w:pPr>
              <w:rPr>
                <w:rFonts w:asciiTheme="majorEastAsia" w:eastAsiaTheme="majorEastAsia" w:hAnsiTheme="majorEastAsia"/>
                <w:sz w:val="24"/>
                <w:szCs w:val="24"/>
              </w:rPr>
            </w:pPr>
          </w:p>
        </w:tc>
        <w:tc>
          <w:tcPr>
            <w:tcW w:w="4395" w:type="dxa"/>
          </w:tcPr>
          <w:p w14:paraId="3ED528F8" w14:textId="73071BC8" w:rsidR="0039325E" w:rsidRDefault="0039325E" w:rsidP="0083113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事業再構築補助金</w:t>
            </w:r>
          </w:p>
        </w:tc>
      </w:tr>
      <w:tr w:rsidR="00191431" w:rsidRPr="00976074" w14:paraId="75F06DDE" w14:textId="77777777" w:rsidTr="00831137">
        <w:tc>
          <w:tcPr>
            <w:tcW w:w="4111" w:type="dxa"/>
          </w:tcPr>
          <w:p w14:paraId="3199F898" w14:textId="779DC998" w:rsidR="00191431" w:rsidRPr="00976074" w:rsidRDefault="0086080F"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譲渡記録請求希望日</w:t>
            </w:r>
          </w:p>
        </w:tc>
        <w:tc>
          <w:tcPr>
            <w:tcW w:w="4961" w:type="dxa"/>
          </w:tcPr>
          <w:p w14:paraId="7AE2BF20" w14:textId="77777777" w:rsidR="00191431" w:rsidRPr="00976074" w:rsidRDefault="00191431" w:rsidP="00831137">
            <w:pPr>
              <w:rPr>
                <w:rFonts w:asciiTheme="majorEastAsia" w:eastAsiaTheme="majorEastAsia" w:hAnsiTheme="majorEastAsia"/>
                <w:sz w:val="24"/>
                <w:szCs w:val="24"/>
              </w:rPr>
            </w:pPr>
          </w:p>
        </w:tc>
        <w:tc>
          <w:tcPr>
            <w:tcW w:w="4395" w:type="dxa"/>
          </w:tcPr>
          <w:p w14:paraId="67CB1BA5" w14:textId="440FF6AB"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20</w:t>
            </w:r>
            <w:r w:rsidR="0086080F">
              <w:rPr>
                <w:rFonts w:asciiTheme="majorEastAsia" w:eastAsiaTheme="majorEastAsia" w:hAnsiTheme="majorEastAsia" w:hint="eastAsia"/>
                <w:sz w:val="24"/>
                <w:szCs w:val="24"/>
              </w:rPr>
              <w:t>20</w:t>
            </w:r>
            <w:r w:rsidRPr="00976074">
              <w:rPr>
                <w:rFonts w:asciiTheme="majorEastAsia" w:eastAsiaTheme="majorEastAsia" w:hAnsiTheme="majorEastAsia" w:hint="eastAsia"/>
                <w:sz w:val="24"/>
                <w:szCs w:val="24"/>
              </w:rPr>
              <w:t>/1</w:t>
            </w:r>
            <w:r w:rsidR="0086080F">
              <w:rPr>
                <w:rFonts w:asciiTheme="majorEastAsia" w:eastAsiaTheme="majorEastAsia" w:hAnsiTheme="majorEastAsia"/>
                <w:sz w:val="24"/>
                <w:szCs w:val="24"/>
              </w:rPr>
              <w:t>0</w:t>
            </w:r>
            <w:r w:rsidRPr="00976074">
              <w:rPr>
                <w:rFonts w:asciiTheme="majorEastAsia" w:eastAsiaTheme="majorEastAsia" w:hAnsiTheme="majorEastAsia" w:hint="eastAsia"/>
                <w:sz w:val="24"/>
                <w:szCs w:val="24"/>
              </w:rPr>
              <w:t>/</w:t>
            </w:r>
            <w:r w:rsidR="0086080F">
              <w:rPr>
                <w:rFonts w:asciiTheme="majorEastAsia" w:eastAsiaTheme="majorEastAsia" w:hAnsiTheme="majorEastAsia"/>
                <w:sz w:val="24"/>
                <w:szCs w:val="24"/>
              </w:rPr>
              <w:t>26</w:t>
            </w:r>
          </w:p>
        </w:tc>
      </w:tr>
      <w:tr w:rsidR="0086080F" w:rsidRPr="00976074" w14:paraId="7620B836" w14:textId="77777777" w:rsidTr="00831137">
        <w:tc>
          <w:tcPr>
            <w:tcW w:w="4111" w:type="dxa"/>
          </w:tcPr>
          <w:p w14:paraId="5D8133D4" w14:textId="2D7EAC9B" w:rsidR="0086080F" w:rsidRPr="00976074" w:rsidRDefault="0086080F"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融資実行予定日</w:t>
            </w:r>
          </w:p>
        </w:tc>
        <w:tc>
          <w:tcPr>
            <w:tcW w:w="4961" w:type="dxa"/>
          </w:tcPr>
          <w:p w14:paraId="40AE446D" w14:textId="77777777" w:rsidR="0086080F" w:rsidRPr="00976074" w:rsidRDefault="0086080F" w:rsidP="00831137">
            <w:pPr>
              <w:rPr>
                <w:rFonts w:asciiTheme="majorEastAsia" w:eastAsiaTheme="majorEastAsia" w:hAnsiTheme="majorEastAsia"/>
                <w:sz w:val="24"/>
                <w:szCs w:val="24"/>
              </w:rPr>
            </w:pPr>
          </w:p>
        </w:tc>
        <w:tc>
          <w:tcPr>
            <w:tcW w:w="4395" w:type="dxa"/>
          </w:tcPr>
          <w:p w14:paraId="7883DF76" w14:textId="430131F6" w:rsidR="0086080F" w:rsidRPr="00976074" w:rsidRDefault="0086080F"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202</w:t>
            </w:r>
            <w:r>
              <w:rPr>
                <w:rFonts w:asciiTheme="majorEastAsia" w:eastAsiaTheme="majorEastAsia" w:hAnsiTheme="majorEastAsia"/>
                <w:sz w:val="24"/>
                <w:szCs w:val="24"/>
              </w:rPr>
              <w:t>0</w:t>
            </w:r>
            <w:r>
              <w:rPr>
                <w:rFonts w:asciiTheme="majorEastAsia" w:eastAsiaTheme="majorEastAsia" w:hAnsiTheme="majorEastAsia" w:hint="eastAsia"/>
                <w:sz w:val="24"/>
                <w:szCs w:val="24"/>
              </w:rPr>
              <w:t>/</w:t>
            </w:r>
            <w:r>
              <w:rPr>
                <w:rFonts w:asciiTheme="majorEastAsia" w:eastAsiaTheme="majorEastAsia" w:hAnsiTheme="majorEastAsia"/>
                <w:sz w:val="24"/>
                <w:szCs w:val="24"/>
              </w:rPr>
              <w:t>11/1</w:t>
            </w:r>
          </w:p>
        </w:tc>
      </w:tr>
      <w:tr w:rsidR="0086080F" w:rsidRPr="00976074" w14:paraId="190043FA" w14:textId="77777777" w:rsidTr="00831137">
        <w:tc>
          <w:tcPr>
            <w:tcW w:w="4111" w:type="dxa"/>
          </w:tcPr>
          <w:p w14:paraId="3EB6C3AD" w14:textId="2D070F52" w:rsidR="0086080F" w:rsidRDefault="00687D70"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電子記録債権の仮置き期</w:t>
            </w:r>
            <w:r w:rsidR="0086080F">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w:t>
            </w:r>
          </w:p>
        </w:tc>
        <w:tc>
          <w:tcPr>
            <w:tcW w:w="4961" w:type="dxa"/>
          </w:tcPr>
          <w:p w14:paraId="047D8BEF" w14:textId="77777777" w:rsidR="0086080F" w:rsidRPr="00976074" w:rsidRDefault="0086080F" w:rsidP="00831137">
            <w:pPr>
              <w:rPr>
                <w:rFonts w:asciiTheme="majorEastAsia" w:eastAsiaTheme="majorEastAsia" w:hAnsiTheme="majorEastAsia"/>
                <w:sz w:val="24"/>
                <w:szCs w:val="24"/>
              </w:rPr>
            </w:pPr>
          </w:p>
        </w:tc>
        <w:tc>
          <w:tcPr>
            <w:tcW w:w="4395" w:type="dxa"/>
          </w:tcPr>
          <w:p w14:paraId="5F6DF942" w14:textId="758D4C8A" w:rsidR="0086080F" w:rsidRDefault="0086080F"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021/5/30</w:t>
            </w:r>
          </w:p>
        </w:tc>
      </w:tr>
    </w:tbl>
    <w:p w14:paraId="0F037B6D" w14:textId="698ADB0F" w:rsidR="00687D70" w:rsidRPr="00687D70" w:rsidRDefault="00687D70" w:rsidP="00191431">
      <w:pPr>
        <w:spacing w:beforeLines="50" w:before="180"/>
        <w:rPr>
          <w:rFonts w:asciiTheme="majorEastAsia" w:eastAsiaTheme="majorEastAsia" w:hAnsiTheme="majorEastAsia"/>
          <w:szCs w:val="21"/>
        </w:rPr>
      </w:pPr>
      <w:r w:rsidRPr="00687D70">
        <w:rPr>
          <w:rFonts w:asciiTheme="majorEastAsia" w:eastAsiaTheme="majorEastAsia" w:hAnsiTheme="majorEastAsia" w:hint="eastAsia"/>
          <w:szCs w:val="21"/>
        </w:rPr>
        <w:t>※任意記載項目</w:t>
      </w:r>
    </w:p>
    <w:p w14:paraId="23B3D131" w14:textId="75210681" w:rsidR="00191431" w:rsidRPr="00976074" w:rsidRDefault="00191431" w:rsidP="00191431">
      <w:pPr>
        <w:spacing w:beforeLines="50" w:before="180"/>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＜連絡先＞</w:t>
      </w:r>
    </w:p>
    <w:tbl>
      <w:tblPr>
        <w:tblStyle w:val="a7"/>
        <w:tblW w:w="0" w:type="auto"/>
        <w:tblLook w:val="04A0" w:firstRow="1" w:lastRow="0" w:firstColumn="1" w:lastColumn="0" w:noHBand="0" w:noVBand="1"/>
      </w:tblPr>
      <w:tblGrid>
        <w:gridCol w:w="4106"/>
        <w:gridCol w:w="4961"/>
        <w:gridCol w:w="4359"/>
      </w:tblGrid>
      <w:tr w:rsidR="00191431" w:rsidRPr="00976074" w14:paraId="631996B8" w14:textId="77777777" w:rsidTr="00831137">
        <w:tc>
          <w:tcPr>
            <w:tcW w:w="4106" w:type="dxa"/>
          </w:tcPr>
          <w:p w14:paraId="446CFBE0"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金融機関名</w:t>
            </w:r>
          </w:p>
        </w:tc>
        <w:tc>
          <w:tcPr>
            <w:tcW w:w="4961" w:type="dxa"/>
          </w:tcPr>
          <w:p w14:paraId="24078742" w14:textId="77777777" w:rsidR="00191431" w:rsidRPr="00976074" w:rsidRDefault="00191431" w:rsidP="00831137">
            <w:pPr>
              <w:rPr>
                <w:rFonts w:asciiTheme="majorEastAsia" w:eastAsiaTheme="majorEastAsia" w:hAnsiTheme="majorEastAsia"/>
                <w:sz w:val="24"/>
                <w:szCs w:val="24"/>
              </w:rPr>
            </w:pPr>
          </w:p>
        </w:tc>
        <w:tc>
          <w:tcPr>
            <w:tcW w:w="4359" w:type="dxa"/>
          </w:tcPr>
          <w:p w14:paraId="4FDCC25F"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○○銀行</w:t>
            </w:r>
          </w:p>
        </w:tc>
      </w:tr>
      <w:tr w:rsidR="00191431" w:rsidRPr="00976074" w14:paraId="2CEEE08A" w14:textId="77777777" w:rsidTr="00831137">
        <w:tc>
          <w:tcPr>
            <w:tcW w:w="4106" w:type="dxa"/>
          </w:tcPr>
          <w:p w14:paraId="67B7F35F"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部署名</w:t>
            </w:r>
          </w:p>
        </w:tc>
        <w:tc>
          <w:tcPr>
            <w:tcW w:w="4961" w:type="dxa"/>
          </w:tcPr>
          <w:p w14:paraId="17007E3F" w14:textId="77777777" w:rsidR="00191431" w:rsidRPr="00976074" w:rsidRDefault="00191431" w:rsidP="00831137">
            <w:pPr>
              <w:rPr>
                <w:rFonts w:asciiTheme="majorEastAsia" w:eastAsiaTheme="majorEastAsia" w:hAnsiTheme="majorEastAsia"/>
                <w:sz w:val="24"/>
                <w:szCs w:val="24"/>
              </w:rPr>
            </w:pPr>
          </w:p>
        </w:tc>
        <w:tc>
          <w:tcPr>
            <w:tcW w:w="4359" w:type="dxa"/>
          </w:tcPr>
          <w:p w14:paraId="08F7FE99"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営業部</w:t>
            </w:r>
          </w:p>
        </w:tc>
      </w:tr>
      <w:tr w:rsidR="00191431" w:rsidRPr="00976074" w14:paraId="7F0CC9D6" w14:textId="77777777" w:rsidTr="00831137">
        <w:tc>
          <w:tcPr>
            <w:tcW w:w="4106" w:type="dxa"/>
          </w:tcPr>
          <w:p w14:paraId="6328E75F"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氏　名</w:t>
            </w:r>
          </w:p>
        </w:tc>
        <w:tc>
          <w:tcPr>
            <w:tcW w:w="4961" w:type="dxa"/>
          </w:tcPr>
          <w:p w14:paraId="33410E2A" w14:textId="77777777" w:rsidR="00191431" w:rsidRPr="00976074" w:rsidRDefault="00191431" w:rsidP="00831137">
            <w:pPr>
              <w:rPr>
                <w:rFonts w:asciiTheme="majorEastAsia" w:eastAsiaTheme="majorEastAsia" w:hAnsiTheme="majorEastAsia"/>
                <w:sz w:val="24"/>
                <w:szCs w:val="24"/>
              </w:rPr>
            </w:pPr>
          </w:p>
        </w:tc>
        <w:tc>
          <w:tcPr>
            <w:tcW w:w="4359" w:type="dxa"/>
          </w:tcPr>
          <w:p w14:paraId="61C93540"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東京　太郎</w:t>
            </w:r>
          </w:p>
        </w:tc>
      </w:tr>
      <w:tr w:rsidR="00191431" w:rsidRPr="00976074" w14:paraId="0F2A0E57" w14:textId="77777777" w:rsidTr="00831137">
        <w:tc>
          <w:tcPr>
            <w:tcW w:w="4106" w:type="dxa"/>
          </w:tcPr>
          <w:p w14:paraId="28A82508" w14:textId="77777777" w:rsidR="00191431" w:rsidRPr="00976074" w:rsidRDefault="00191431" w:rsidP="00831137">
            <w:pPr>
              <w:rPr>
                <w:rFonts w:asciiTheme="majorEastAsia" w:eastAsiaTheme="majorEastAsia" w:hAnsiTheme="majorEastAsia"/>
                <w:sz w:val="24"/>
                <w:szCs w:val="24"/>
              </w:rPr>
            </w:pPr>
            <w:r w:rsidRPr="00976074">
              <w:rPr>
                <w:rFonts w:asciiTheme="majorEastAsia" w:eastAsiaTheme="majorEastAsia" w:hAnsiTheme="majorEastAsia" w:hint="eastAsia"/>
                <w:sz w:val="24"/>
                <w:szCs w:val="24"/>
              </w:rPr>
              <w:t>電話番号</w:t>
            </w:r>
          </w:p>
        </w:tc>
        <w:tc>
          <w:tcPr>
            <w:tcW w:w="4961" w:type="dxa"/>
          </w:tcPr>
          <w:p w14:paraId="55A17B59" w14:textId="77777777" w:rsidR="00191431" w:rsidRPr="00976074" w:rsidRDefault="00191431" w:rsidP="00831137">
            <w:pPr>
              <w:rPr>
                <w:rFonts w:asciiTheme="majorEastAsia" w:eastAsiaTheme="majorEastAsia" w:hAnsiTheme="majorEastAsia"/>
                <w:sz w:val="24"/>
                <w:szCs w:val="24"/>
              </w:rPr>
            </w:pPr>
          </w:p>
        </w:tc>
        <w:tc>
          <w:tcPr>
            <w:tcW w:w="4359" w:type="dxa"/>
          </w:tcPr>
          <w:p w14:paraId="2F05DE33" w14:textId="77777777" w:rsidR="00191431" w:rsidRPr="00976074" w:rsidRDefault="00191431" w:rsidP="00831137">
            <w:pPr>
              <w:rPr>
                <w:rFonts w:asciiTheme="majorEastAsia" w:eastAsiaTheme="majorEastAsia" w:hAnsiTheme="majorEastAsia"/>
                <w:sz w:val="24"/>
                <w:szCs w:val="24"/>
              </w:rPr>
            </w:pPr>
            <w:r>
              <w:rPr>
                <w:rFonts w:asciiTheme="majorEastAsia" w:eastAsiaTheme="majorEastAsia" w:hAnsiTheme="majorEastAsia" w:hint="eastAsia"/>
                <w:sz w:val="24"/>
                <w:szCs w:val="24"/>
              </w:rPr>
              <w:t>03-1234-5678</w:t>
            </w:r>
          </w:p>
        </w:tc>
      </w:tr>
    </w:tbl>
    <w:p w14:paraId="2E08E4D3" w14:textId="150751B6" w:rsidR="00343A96" w:rsidRDefault="00343A96" w:rsidP="00E602BF">
      <w:pPr>
        <w:pStyle w:val="a5"/>
        <w:ind w:right="960"/>
        <w:jc w:val="both"/>
      </w:pPr>
    </w:p>
    <w:p w14:paraId="4EB1C262" w14:textId="4B632738" w:rsidR="003D29A7" w:rsidRPr="003A11D7" w:rsidRDefault="003D29A7" w:rsidP="003D29A7">
      <w:pPr>
        <w:pStyle w:val="a5"/>
        <w:ind w:right="960"/>
        <w:jc w:val="center"/>
        <w:rPr>
          <w:rFonts w:asciiTheme="majorEastAsia" w:eastAsiaTheme="majorEastAsia" w:hAnsiTheme="majorEastAsia"/>
          <w:b/>
          <w:bCs/>
        </w:rPr>
      </w:pPr>
      <w:r w:rsidRPr="003A11D7">
        <w:rPr>
          <w:rFonts w:asciiTheme="majorEastAsia" w:eastAsiaTheme="majorEastAsia" w:hAnsiTheme="majorEastAsia" w:hint="eastAsia"/>
          <w:b/>
          <w:bCs/>
        </w:rPr>
        <w:t>融資審査決定通知書兼譲渡記録依頼書の記入項目につきまして</w:t>
      </w:r>
    </w:p>
    <w:p w14:paraId="156D8FB7" w14:textId="77777777" w:rsidR="003D29A7" w:rsidRPr="003D29A7" w:rsidRDefault="003D29A7" w:rsidP="003D29A7">
      <w:pPr>
        <w:pStyle w:val="a5"/>
        <w:ind w:right="960"/>
        <w:jc w:val="both"/>
        <w:rPr>
          <w:rFonts w:asciiTheme="majorEastAsia" w:eastAsiaTheme="majorEastAsia" w:hAnsiTheme="majorEastAsia"/>
        </w:rPr>
      </w:pPr>
    </w:p>
    <w:p w14:paraId="147B0FBB" w14:textId="5AFD2D17" w:rsidR="003D29A7" w:rsidRPr="003D29A7" w:rsidRDefault="003D29A7" w:rsidP="003D29A7">
      <w:pPr>
        <w:pStyle w:val="a5"/>
        <w:numPr>
          <w:ilvl w:val="0"/>
          <w:numId w:val="1"/>
        </w:numPr>
        <w:ind w:right="960"/>
        <w:jc w:val="both"/>
        <w:rPr>
          <w:rFonts w:asciiTheme="majorEastAsia" w:eastAsiaTheme="majorEastAsia" w:hAnsiTheme="majorEastAsia"/>
        </w:rPr>
      </w:pPr>
      <w:r w:rsidRPr="003D29A7">
        <w:rPr>
          <w:rFonts w:asciiTheme="majorEastAsia" w:eastAsiaTheme="majorEastAsia" w:hAnsiTheme="majorEastAsia"/>
        </w:rPr>
        <w:t>譲渡記録請求希望日</w:t>
      </w:r>
      <w:r w:rsidR="00A22B33">
        <w:rPr>
          <w:rFonts w:asciiTheme="majorEastAsia" w:eastAsiaTheme="majorEastAsia" w:hAnsiTheme="majorEastAsia" w:hint="eastAsia"/>
        </w:rPr>
        <w:t>（必須）</w:t>
      </w:r>
    </w:p>
    <w:p w14:paraId="275F83AB" w14:textId="195C4DAB" w:rsidR="003D29A7" w:rsidRPr="003D29A7" w:rsidRDefault="003D29A7" w:rsidP="003D29A7">
      <w:pPr>
        <w:pStyle w:val="a5"/>
        <w:ind w:right="960"/>
        <w:jc w:val="both"/>
        <w:rPr>
          <w:rFonts w:asciiTheme="majorEastAsia" w:eastAsiaTheme="majorEastAsia" w:hAnsiTheme="majorEastAsia"/>
        </w:rPr>
      </w:pPr>
      <w:r w:rsidRPr="003D29A7">
        <w:rPr>
          <w:rFonts w:asciiTheme="majorEastAsia" w:eastAsiaTheme="majorEastAsia" w:hAnsiTheme="majorEastAsia"/>
        </w:rPr>
        <w:t>ご指定いただいた</w:t>
      </w:r>
      <w:r w:rsidR="00A22B33">
        <w:rPr>
          <w:rFonts w:asciiTheme="majorEastAsia" w:eastAsiaTheme="majorEastAsia" w:hAnsiTheme="majorEastAsia" w:hint="eastAsia"/>
        </w:rPr>
        <w:t>希望日</w:t>
      </w:r>
      <w:r w:rsidRPr="003D29A7">
        <w:rPr>
          <w:rFonts w:asciiTheme="majorEastAsia" w:eastAsiaTheme="majorEastAsia" w:hAnsiTheme="majorEastAsia"/>
        </w:rPr>
        <w:t>に電子記録債権の譲渡のお手続きを行います。電子記録債権の情報が必要になるタイミング</w:t>
      </w:r>
      <w:r w:rsidR="00A22B33">
        <w:rPr>
          <w:rFonts w:asciiTheme="majorEastAsia" w:eastAsiaTheme="majorEastAsia" w:hAnsiTheme="majorEastAsia" w:hint="eastAsia"/>
        </w:rPr>
        <w:t>を</w:t>
      </w:r>
      <w:r w:rsidRPr="003D29A7">
        <w:rPr>
          <w:rFonts w:asciiTheme="majorEastAsia" w:eastAsiaTheme="majorEastAsia" w:hAnsiTheme="majorEastAsia"/>
        </w:rPr>
        <w:t>ご指定ください。</w:t>
      </w:r>
    </w:p>
    <w:p w14:paraId="1315FD47" w14:textId="002E9DD8" w:rsidR="003D29A7" w:rsidRPr="003D29A7" w:rsidRDefault="003D29A7" w:rsidP="003A11D7">
      <w:pPr>
        <w:pStyle w:val="a5"/>
        <w:numPr>
          <w:ilvl w:val="0"/>
          <w:numId w:val="5"/>
        </w:numPr>
        <w:ind w:left="851" w:right="960" w:hanging="425"/>
        <w:jc w:val="both"/>
        <w:rPr>
          <w:rFonts w:asciiTheme="majorEastAsia" w:eastAsiaTheme="majorEastAsia" w:hAnsiTheme="majorEastAsia"/>
        </w:rPr>
      </w:pPr>
      <w:r w:rsidRPr="003D29A7">
        <w:rPr>
          <w:rFonts w:asciiTheme="majorEastAsia" w:eastAsiaTheme="majorEastAsia" w:hAnsiTheme="majorEastAsia"/>
        </w:rPr>
        <w:t>事業再構築補助金の場合、添付の依頼書をいただいてから実際に譲渡が起こるまで3営業日いただいております。</w:t>
      </w:r>
    </w:p>
    <w:p w14:paraId="4DA2479C" w14:textId="1519E090" w:rsidR="003D29A7" w:rsidRPr="003D29A7" w:rsidRDefault="003D29A7" w:rsidP="003A11D7">
      <w:pPr>
        <w:pStyle w:val="a5"/>
        <w:numPr>
          <w:ilvl w:val="0"/>
          <w:numId w:val="5"/>
        </w:numPr>
        <w:ind w:left="851" w:right="960" w:hanging="425"/>
        <w:jc w:val="both"/>
        <w:rPr>
          <w:rFonts w:asciiTheme="majorEastAsia" w:eastAsiaTheme="majorEastAsia" w:hAnsiTheme="majorEastAsia"/>
        </w:rPr>
      </w:pPr>
      <w:r w:rsidRPr="003D29A7">
        <w:rPr>
          <w:rFonts w:asciiTheme="majorEastAsia" w:eastAsiaTheme="majorEastAsia" w:hAnsiTheme="majorEastAsia"/>
        </w:rPr>
        <w:t>電子記録債権の情報をもとに担保差入証（または譲渡担保契約書）を作成に要する日数、及びお客様との契約締結予定日を加味して設定いただきますようお願いいたします。</w:t>
      </w:r>
    </w:p>
    <w:p w14:paraId="65A21C10" w14:textId="1CC8B73A" w:rsidR="003D29A7" w:rsidRPr="003D29A7" w:rsidRDefault="003D29A7" w:rsidP="003A11D7">
      <w:pPr>
        <w:pStyle w:val="a5"/>
        <w:numPr>
          <w:ilvl w:val="0"/>
          <w:numId w:val="5"/>
        </w:numPr>
        <w:ind w:left="851" w:right="960" w:hanging="425"/>
        <w:jc w:val="both"/>
        <w:rPr>
          <w:rFonts w:asciiTheme="majorEastAsia" w:eastAsiaTheme="majorEastAsia" w:hAnsiTheme="majorEastAsia"/>
        </w:rPr>
      </w:pPr>
      <w:r w:rsidRPr="003D29A7">
        <w:rPr>
          <w:rFonts w:asciiTheme="majorEastAsia" w:eastAsiaTheme="majorEastAsia" w:hAnsiTheme="majorEastAsia"/>
        </w:rPr>
        <w:t>譲渡記録請求の承認依頼が金融機関様に到着した時点で、電子記録債権の情報は取引担当者様にて閲覧可能です。</w:t>
      </w:r>
    </w:p>
    <w:p w14:paraId="171B7D56" w14:textId="77777777" w:rsidR="003D29A7" w:rsidRPr="003D29A7" w:rsidRDefault="003D29A7" w:rsidP="003D29A7">
      <w:pPr>
        <w:pStyle w:val="a5"/>
        <w:ind w:right="960"/>
        <w:jc w:val="both"/>
        <w:rPr>
          <w:rFonts w:asciiTheme="majorEastAsia" w:eastAsiaTheme="majorEastAsia" w:hAnsiTheme="majorEastAsia"/>
        </w:rPr>
      </w:pPr>
      <w:r w:rsidRPr="003D29A7">
        <w:rPr>
          <w:rFonts w:asciiTheme="majorEastAsia" w:eastAsiaTheme="majorEastAsia" w:hAnsiTheme="majorEastAsia"/>
        </w:rPr>
        <w:t> </w:t>
      </w:r>
    </w:p>
    <w:p w14:paraId="14A418D2" w14:textId="21F14DCA" w:rsidR="003D29A7" w:rsidRPr="003D29A7" w:rsidRDefault="003D29A7" w:rsidP="003D29A7">
      <w:pPr>
        <w:pStyle w:val="a5"/>
        <w:numPr>
          <w:ilvl w:val="0"/>
          <w:numId w:val="4"/>
        </w:numPr>
        <w:ind w:right="960"/>
        <w:jc w:val="both"/>
        <w:rPr>
          <w:rFonts w:asciiTheme="majorEastAsia" w:eastAsiaTheme="majorEastAsia" w:hAnsiTheme="majorEastAsia"/>
        </w:rPr>
      </w:pPr>
      <w:r w:rsidRPr="003D29A7">
        <w:rPr>
          <w:rFonts w:asciiTheme="majorEastAsia" w:eastAsiaTheme="majorEastAsia" w:hAnsiTheme="majorEastAsia"/>
        </w:rPr>
        <w:t>融資実行予定日（必須）</w:t>
      </w:r>
    </w:p>
    <w:p w14:paraId="7658FC30" w14:textId="1E905A9E" w:rsidR="003D29A7" w:rsidRPr="003D29A7" w:rsidRDefault="003D29A7" w:rsidP="003D29A7">
      <w:pPr>
        <w:pStyle w:val="a5"/>
        <w:ind w:right="960"/>
        <w:jc w:val="both"/>
        <w:rPr>
          <w:rFonts w:asciiTheme="majorEastAsia" w:eastAsiaTheme="majorEastAsia" w:hAnsiTheme="majorEastAsia"/>
        </w:rPr>
      </w:pPr>
      <w:r w:rsidRPr="003D29A7">
        <w:rPr>
          <w:rFonts w:asciiTheme="majorEastAsia" w:eastAsiaTheme="majorEastAsia" w:hAnsiTheme="majorEastAsia"/>
        </w:rPr>
        <w:t>日付をご記載くださいますよう、お願い申し上げます。</w:t>
      </w:r>
    </w:p>
    <w:p w14:paraId="4ECFBDB7" w14:textId="77777777" w:rsidR="003D29A7" w:rsidRPr="003D29A7" w:rsidRDefault="003D29A7" w:rsidP="003D29A7">
      <w:pPr>
        <w:pStyle w:val="a5"/>
        <w:ind w:right="960"/>
        <w:jc w:val="both"/>
        <w:rPr>
          <w:rFonts w:asciiTheme="majorEastAsia" w:eastAsiaTheme="majorEastAsia" w:hAnsiTheme="majorEastAsia"/>
        </w:rPr>
      </w:pPr>
      <w:r w:rsidRPr="003D29A7">
        <w:rPr>
          <w:rFonts w:asciiTheme="majorEastAsia" w:eastAsiaTheme="majorEastAsia" w:hAnsiTheme="majorEastAsia"/>
        </w:rPr>
        <w:t> </w:t>
      </w:r>
    </w:p>
    <w:p w14:paraId="12ADEE20" w14:textId="0DE96B88" w:rsidR="003D29A7" w:rsidRPr="003D29A7" w:rsidRDefault="003D29A7" w:rsidP="003D29A7">
      <w:pPr>
        <w:pStyle w:val="a5"/>
        <w:numPr>
          <w:ilvl w:val="0"/>
          <w:numId w:val="4"/>
        </w:numPr>
        <w:ind w:right="960"/>
        <w:jc w:val="both"/>
        <w:rPr>
          <w:rFonts w:asciiTheme="majorEastAsia" w:eastAsiaTheme="majorEastAsia" w:hAnsiTheme="majorEastAsia"/>
        </w:rPr>
      </w:pPr>
      <w:r w:rsidRPr="003D29A7">
        <w:rPr>
          <w:rFonts w:asciiTheme="majorEastAsia" w:eastAsiaTheme="majorEastAsia" w:hAnsiTheme="majorEastAsia"/>
        </w:rPr>
        <w:t>電子記録債権の仮置き期日（任意）</w:t>
      </w:r>
    </w:p>
    <w:p w14:paraId="2DDC6002" w14:textId="22F11DAA" w:rsidR="003D29A7" w:rsidRPr="003D29A7" w:rsidRDefault="003D29A7" w:rsidP="003D29A7">
      <w:pPr>
        <w:pStyle w:val="a5"/>
        <w:ind w:right="960"/>
        <w:jc w:val="both"/>
        <w:rPr>
          <w:rFonts w:asciiTheme="majorEastAsia" w:eastAsiaTheme="majorEastAsia" w:hAnsiTheme="majorEastAsia"/>
        </w:rPr>
      </w:pPr>
      <w:r w:rsidRPr="003D29A7">
        <w:rPr>
          <w:rFonts w:asciiTheme="majorEastAsia" w:eastAsiaTheme="majorEastAsia" w:hAnsiTheme="majorEastAsia"/>
        </w:rPr>
        <w:t>電子記録債権の期日と融資の返済予定日を合わせ</w:t>
      </w:r>
      <w:r w:rsidR="003A11D7" w:rsidRPr="003A11D7">
        <w:rPr>
          <w:rFonts w:asciiTheme="majorEastAsia" w:eastAsiaTheme="majorEastAsia" w:hAnsiTheme="majorEastAsia" w:hint="eastAsia"/>
        </w:rPr>
        <w:t>る運用ルールの金融機関様のため、</w:t>
      </w:r>
      <w:r w:rsidRPr="003D29A7">
        <w:rPr>
          <w:rFonts w:asciiTheme="majorEastAsia" w:eastAsiaTheme="majorEastAsia" w:hAnsiTheme="majorEastAsia"/>
        </w:rPr>
        <w:t>仮置き期日をご指定いただけるようになりました。</w:t>
      </w:r>
      <w:r w:rsidR="003A11D7" w:rsidRPr="003A11D7">
        <w:rPr>
          <w:rFonts w:asciiTheme="majorEastAsia" w:eastAsiaTheme="majorEastAsia" w:hAnsiTheme="majorEastAsia" w:hint="eastAsia"/>
        </w:rPr>
        <w:t>特にご指定がなければこちらで設定いたします。</w:t>
      </w:r>
    </w:p>
    <w:p w14:paraId="5A441A94" w14:textId="77777777" w:rsidR="003D29A7" w:rsidRPr="003A11D7" w:rsidRDefault="003D29A7" w:rsidP="00E602BF">
      <w:pPr>
        <w:pStyle w:val="a5"/>
        <w:ind w:right="960"/>
        <w:jc w:val="both"/>
        <w:rPr>
          <w:rFonts w:asciiTheme="majorEastAsia" w:eastAsiaTheme="majorEastAsia" w:hAnsiTheme="majorEastAsia"/>
        </w:rPr>
      </w:pPr>
    </w:p>
    <w:sectPr w:rsidR="003D29A7" w:rsidRPr="003A11D7" w:rsidSect="00EE678F">
      <w:pgSz w:w="16838" w:h="11906" w:orient="landscape" w:code="9"/>
      <w:pgMar w:top="851" w:right="1701" w:bottom="1134" w:left="1701" w:header="851" w:footer="992" w:gutter="0"/>
      <w:cols w:space="425"/>
      <w:docGrid w:type="linesAndChars" w:linePitch="360" w:charSpace="6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CB4C" w14:textId="77777777" w:rsidR="00EE678F" w:rsidRDefault="00EE678F" w:rsidP="000F7FDE">
      <w:r>
        <w:separator/>
      </w:r>
    </w:p>
  </w:endnote>
  <w:endnote w:type="continuationSeparator" w:id="0">
    <w:p w14:paraId="3AB17002" w14:textId="77777777" w:rsidR="00EE678F" w:rsidRDefault="00EE678F" w:rsidP="000F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EE33" w14:textId="77777777" w:rsidR="00EE678F" w:rsidRDefault="00EE678F" w:rsidP="000F7FDE">
      <w:r>
        <w:separator/>
      </w:r>
    </w:p>
  </w:footnote>
  <w:footnote w:type="continuationSeparator" w:id="0">
    <w:p w14:paraId="68CE0E59" w14:textId="77777777" w:rsidR="00EE678F" w:rsidRDefault="00EE678F" w:rsidP="000F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5B0F"/>
    <w:multiLevelType w:val="hybridMultilevel"/>
    <w:tmpl w:val="18D276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265C4E"/>
    <w:multiLevelType w:val="hybridMultilevel"/>
    <w:tmpl w:val="908EFCE8"/>
    <w:lvl w:ilvl="0" w:tplc="04090001">
      <w:start w:val="1"/>
      <w:numFmt w:val="bullet"/>
      <w:lvlText w:val=""/>
      <w:lvlJc w:val="left"/>
      <w:pPr>
        <w:ind w:left="360" w:hanging="360"/>
      </w:pPr>
      <w:rPr>
        <w:rFonts w:ascii="Wingdings" w:hAnsi="Wingdings" w:hint="default"/>
      </w:rPr>
    </w:lvl>
    <w:lvl w:ilvl="1" w:tplc="FA2ABA5A">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73729C"/>
    <w:multiLevelType w:val="hybridMultilevel"/>
    <w:tmpl w:val="25EAF02A"/>
    <w:lvl w:ilvl="0" w:tplc="5A665B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940D6"/>
    <w:multiLevelType w:val="hybridMultilevel"/>
    <w:tmpl w:val="4002E95C"/>
    <w:lvl w:ilvl="0" w:tplc="5A665B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970C46"/>
    <w:multiLevelType w:val="hybridMultilevel"/>
    <w:tmpl w:val="7C22C32C"/>
    <w:lvl w:ilvl="0" w:tplc="4DA2A0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4D7AA4"/>
    <w:multiLevelType w:val="hybridMultilevel"/>
    <w:tmpl w:val="742078B6"/>
    <w:lvl w:ilvl="0" w:tplc="A4DC34F2">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02337977">
    <w:abstractNumId w:val="0"/>
  </w:num>
  <w:num w:numId="2" w16cid:durableId="1917089904">
    <w:abstractNumId w:val="3"/>
  </w:num>
  <w:num w:numId="3" w16cid:durableId="2065829397">
    <w:abstractNumId w:val="2"/>
  </w:num>
  <w:num w:numId="4" w16cid:durableId="1770082227">
    <w:abstractNumId w:val="1"/>
  </w:num>
  <w:num w:numId="5" w16cid:durableId="329530651">
    <w:abstractNumId w:val="5"/>
  </w:num>
  <w:num w:numId="6" w16cid:durableId="113799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31"/>
    <w:rsid w:val="00020814"/>
    <w:rsid w:val="00083886"/>
    <w:rsid w:val="000F7FDE"/>
    <w:rsid w:val="00151DB2"/>
    <w:rsid w:val="00191431"/>
    <w:rsid w:val="001B033D"/>
    <w:rsid w:val="00263F85"/>
    <w:rsid w:val="002D48AC"/>
    <w:rsid w:val="00343A96"/>
    <w:rsid w:val="0039325E"/>
    <w:rsid w:val="003A11D7"/>
    <w:rsid w:val="003D29A7"/>
    <w:rsid w:val="00644A53"/>
    <w:rsid w:val="00687D70"/>
    <w:rsid w:val="007350BF"/>
    <w:rsid w:val="00831137"/>
    <w:rsid w:val="0086080F"/>
    <w:rsid w:val="00951E08"/>
    <w:rsid w:val="00A22B33"/>
    <w:rsid w:val="00B72EC1"/>
    <w:rsid w:val="00CB0C31"/>
    <w:rsid w:val="00D27313"/>
    <w:rsid w:val="00D913F0"/>
    <w:rsid w:val="00E602BF"/>
    <w:rsid w:val="00EE678F"/>
    <w:rsid w:val="00F8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67AF4"/>
  <w15:chartTrackingRefBased/>
  <w15:docId w15:val="{0944E14D-6E36-4EAD-9EB8-48434295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4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1431"/>
    <w:pPr>
      <w:jc w:val="center"/>
    </w:pPr>
  </w:style>
  <w:style w:type="character" w:customStyle="1" w:styleId="a4">
    <w:name w:val="記 (文字)"/>
    <w:basedOn w:val="a0"/>
    <w:link w:val="a3"/>
    <w:uiPriority w:val="99"/>
    <w:rsid w:val="00191431"/>
  </w:style>
  <w:style w:type="paragraph" w:styleId="a5">
    <w:name w:val="Closing"/>
    <w:basedOn w:val="a"/>
    <w:link w:val="a6"/>
    <w:uiPriority w:val="99"/>
    <w:unhideWhenUsed/>
    <w:rsid w:val="00191431"/>
    <w:pPr>
      <w:jc w:val="right"/>
    </w:pPr>
  </w:style>
  <w:style w:type="character" w:customStyle="1" w:styleId="a6">
    <w:name w:val="結語 (文字)"/>
    <w:basedOn w:val="a0"/>
    <w:link w:val="a5"/>
    <w:uiPriority w:val="99"/>
    <w:rsid w:val="00191431"/>
  </w:style>
  <w:style w:type="table" w:styleId="a7">
    <w:name w:val="Table Grid"/>
    <w:basedOn w:val="a1"/>
    <w:uiPriority w:val="39"/>
    <w:rsid w:val="0019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7FDE"/>
    <w:pPr>
      <w:tabs>
        <w:tab w:val="center" w:pos="4252"/>
        <w:tab w:val="right" w:pos="8504"/>
      </w:tabs>
      <w:snapToGrid w:val="0"/>
    </w:pPr>
  </w:style>
  <w:style w:type="character" w:customStyle="1" w:styleId="a9">
    <w:name w:val="ヘッダー (文字)"/>
    <w:basedOn w:val="a0"/>
    <w:link w:val="a8"/>
    <w:uiPriority w:val="99"/>
    <w:rsid w:val="000F7FDE"/>
  </w:style>
  <w:style w:type="paragraph" w:styleId="aa">
    <w:name w:val="footer"/>
    <w:basedOn w:val="a"/>
    <w:link w:val="ab"/>
    <w:uiPriority w:val="99"/>
    <w:unhideWhenUsed/>
    <w:rsid w:val="000F7FDE"/>
    <w:pPr>
      <w:tabs>
        <w:tab w:val="center" w:pos="4252"/>
        <w:tab w:val="right" w:pos="8504"/>
      </w:tabs>
      <w:snapToGrid w:val="0"/>
    </w:pPr>
  </w:style>
  <w:style w:type="character" w:customStyle="1" w:styleId="ab">
    <w:name w:val="フッター (文字)"/>
    <w:basedOn w:val="a0"/>
    <w:link w:val="aa"/>
    <w:uiPriority w:val="99"/>
    <w:rsid w:val="000F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AE76215316924CA258951465569D1C" ma:contentTypeVersion="13" ma:contentTypeDescription="新しいドキュメントを作成します。" ma:contentTypeScope="" ma:versionID="76d0263bd611fee63a5863882f823be7">
  <xsd:schema xmlns:xsd="http://www.w3.org/2001/XMLSchema" xmlns:xs="http://www.w3.org/2001/XMLSchema" xmlns:p="http://schemas.microsoft.com/office/2006/metadata/properties" xmlns:ns2="92959ec5-b39c-4c00-ae84-ee97a933515d" xmlns:ns3="2e50be15-2ae3-4fcf-9e6e-6cd882d3942e" targetNamespace="http://schemas.microsoft.com/office/2006/metadata/properties" ma:root="true" ma:fieldsID="04d4f40fff31d6a42d5f6898f6aad3f3" ns2:_="" ns3:_="">
    <xsd:import namespace="92959ec5-b39c-4c00-ae84-ee97a933515d"/>
    <xsd:import namespace="2e50be15-2ae3-4fcf-9e6e-6cd882d394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9ec5-b39c-4c00-ae84-ee97a9335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f658189-4dac-4ec3-8b5f-e9ada9586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0be15-2ae3-4fcf-9e6e-6cd882d394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e03d63-6332-4233-a3f1-7458b32b0550}" ma:internalName="TaxCatchAll" ma:showField="CatchAllData" ma:web="2e50be15-2ae3-4fcf-9e6e-6cd882d394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50be15-2ae3-4fcf-9e6e-6cd882d3942e" xsi:nil="true"/>
    <lcf76f155ced4ddcb4097134ff3c332f xmlns="92959ec5-b39c-4c00-ae84-ee97a9335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4F0B5-D7A9-41E6-ADE5-EDF667FAD8AA}"/>
</file>

<file path=customXml/itemProps2.xml><?xml version="1.0" encoding="utf-8"?>
<ds:datastoreItem xmlns:ds="http://schemas.openxmlformats.org/officeDocument/2006/customXml" ds:itemID="{BB097168-31C7-4F2C-8969-E4330714112D}"/>
</file>

<file path=customXml/itemProps3.xml><?xml version="1.0" encoding="utf-8"?>
<ds:datastoreItem xmlns:ds="http://schemas.openxmlformats.org/officeDocument/2006/customXml" ds:itemID="{F366FADA-EAC5-48AB-9B72-C93785569591}"/>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Tranzax株式会社</dc:creator>
  <cp:keywords/>
  <dc:description/>
  <cp:lastModifiedBy>廣安　健亮</cp:lastModifiedBy>
  <cp:revision>2</cp:revision>
  <dcterms:created xsi:type="dcterms:W3CDTF">2024-03-26T05:31:00Z</dcterms:created>
  <dcterms:modified xsi:type="dcterms:W3CDTF">2024-03-26T05:31:00Z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0x010100BEAE76215316924CA258951465569D1C</vt:lpwstr>
  </property>
</Properties>
</file>